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B561" w14:textId="37AB0651" w:rsidR="002B4F8D" w:rsidRDefault="004C64D4" w:rsidP="00194619">
      <w:pPr>
        <w:ind w:left="-360" w:firstLine="90"/>
      </w:pPr>
      <w:r w:rsidRPr="001D0F34">
        <w:rPr>
          <w:noProof/>
        </w:rPr>
        <w:drawing>
          <wp:inline distT="0" distB="0" distL="0" distR="0" wp14:anchorId="371E16A9" wp14:editId="185824F1">
            <wp:extent cx="3162300" cy="3162300"/>
            <wp:effectExtent l="0" t="0" r="0" b="0"/>
            <wp:docPr id="1" name="Picture 1" descr="C:\Users\Owner\Desktop\Vista Gardens\2018 Spring-Summer Starts\0034-diamond-eggplant-orga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Vista Gardens\2018 Spring-Summer Starts\0034-diamond-eggplant-organ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p w14:paraId="2B32662C" w14:textId="2E570007" w:rsidR="00194619" w:rsidRPr="004C64D4" w:rsidRDefault="004C64D4" w:rsidP="00194619">
      <w:pPr>
        <w:spacing w:after="45" w:line="270" w:lineRule="atLeast"/>
        <w:ind w:left="-360"/>
        <w:jc w:val="both"/>
        <w:rPr>
          <w:rFonts w:ascii="Verdana" w:hAnsi="Verdana"/>
          <w:b/>
          <w:color w:val="000000"/>
          <w:sz w:val="48"/>
          <w:szCs w:val="48"/>
          <w:shd w:val="clear" w:color="auto" w:fill="FFFFFF"/>
        </w:rPr>
      </w:pPr>
      <w:r w:rsidRPr="004C64D4">
        <w:rPr>
          <w:rFonts w:ascii="Verdana" w:hAnsi="Verdana"/>
          <w:b/>
          <w:color w:val="000000"/>
          <w:sz w:val="48"/>
          <w:szCs w:val="48"/>
          <w:shd w:val="clear" w:color="auto" w:fill="FFFFFF"/>
        </w:rPr>
        <w:t>Diamond</w:t>
      </w:r>
      <w:r w:rsidR="00834DE4" w:rsidRPr="004C64D4">
        <w:rPr>
          <w:rFonts w:ascii="Verdana" w:hAnsi="Verdana"/>
          <w:b/>
          <w:color w:val="000000"/>
          <w:sz w:val="48"/>
          <w:szCs w:val="48"/>
          <w:shd w:val="clear" w:color="auto" w:fill="FFFFFF"/>
        </w:rPr>
        <w:t xml:space="preserve"> </w:t>
      </w:r>
      <w:r w:rsidR="00194619" w:rsidRPr="004C64D4">
        <w:rPr>
          <w:rFonts w:ascii="Verdana" w:hAnsi="Verdana"/>
          <w:b/>
          <w:color w:val="000000"/>
          <w:sz w:val="48"/>
          <w:szCs w:val="48"/>
          <w:shd w:val="clear" w:color="auto" w:fill="FFFFFF"/>
        </w:rPr>
        <w:t>Eggplant</w:t>
      </w:r>
    </w:p>
    <w:p w14:paraId="5195A409" w14:textId="74C2CCCD" w:rsidR="001D0F34" w:rsidRDefault="001D0F34" w:rsidP="001D0F34">
      <w:pPr>
        <w:spacing w:after="45" w:line="270" w:lineRule="atLeast"/>
        <w:ind w:left="-360"/>
        <w:rPr>
          <w:rFonts w:ascii="Helvetica" w:eastAsia="Times New Roman" w:hAnsi="Helvetica" w:cs="Helvetica"/>
          <w:color w:val="000000"/>
          <w:sz w:val="23"/>
          <w:szCs w:val="23"/>
        </w:rPr>
      </w:pPr>
    </w:p>
    <w:p w14:paraId="095F1A45" w14:textId="40966430" w:rsidR="00194619" w:rsidRDefault="004C64D4" w:rsidP="00194619">
      <w:pPr>
        <w:spacing w:after="45" w:line="270" w:lineRule="atLeast"/>
        <w:ind w:left="-360"/>
        <w:jc w:val="both"/>
        <w:rPr>
          <w:rFonts w:ascii="Verdana" w:eastAsia="Times New Roman" w:hAnsi="Verdana" w:cs="Helvetica"/>
          <w:b/>
          <w:bCs/>
          <w:color w:val="000000"/>
          <w:sz w:val="28"/>
          <w:szCs w:val="28"/>
        </w:rPr>
      </w:pPr>
      <w:r w:rsidRPr="004C64D4">
        <w:rPr>
          <w:rFonts w:ascii="Verdana" w:eastAsia="Times New Roman" w:hAnsi="Verdana" w:cs="Helvetica"/>
          <w:b/>
          <w:bCs/>
          <w:color w:val="000000"/>
          <w:sz w:val="28"/>
          <w:szCs w:val="28"/>
        </w:rPr>
        <w:t>Known for excellent texture and flavor, this variety bears dark-purple eggplants with green-tinted flesh that are 9" long and 3" in diameter. The fruits are borne in clusters of four to six on 2'-tall plants, disease-resistant, and rarely bitter. Seed Savers Exchange collected the variety from the Ukraine in 1993.</w:t>
      </w:r>
    </w:p>
    <w:p w14:paraId="648E4952" w14:textId="77777777" w:rsidR="004C64D4" w:rsidRPr="00194619" w:rsidRDefault="004C64D4" w:rsidP="00194619">
      <w:pPr>
        <w:spacing w:after="45" w:line="270" w:lineRule="atLeast"/>
        <w:ind w:left="-360"/>
        <w:jc w:val="both"/>
        <w:rPr>
          <w:rFonts w:ascii="Verdana" w:eastAsia="Times New Roman" w:hAnsi="Verdana" w:cs="Helvetica"/>
          <w:b/>
          <w:bCs/>
          <w:color w:val="000000"/>
          <w:sz w:val="28"/>
          <w:szCs w:val="28"/>
        </w:rPr>
      </w:pPr>
    </w:p>
    <w:p w14:paraId="7F8949B8" w14:textId="29CB855E" w:rsidR="00194619" w:rsidRPr="00194619" w:rsidRDefault="00194619" w:rsidP="00194619">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Climate: </w:t>
      </w:r>
      <w:r w:rsidRPr="009623AD">
        <w:rPr>
          <w:rFonts w:ascii="Verdana" w:hAnsi="Verdana"/>
          <w:b/>
          <w:color w:val="000000"/>
          <w:sz w:val="28"/>
          <w:szCs w:val="28"/>
          <w:shd w:val="clear" w:color="auto" w:fill="FFFFFF"/>
        </w:rPr>
        <w:t>Eggplant is very tender perennial</w:t>
      </w:r>
      <w:r>
        <w:rPr>
          <w:rFonts w:ascii="Verdana" w:hAnsi="Verdana"/>
          <w:b/>
          <w:color w:val="000000"/>
          <w:sz w:val="28"/>
          <w:szCs w:val="28"/>
          <w:shd w:val="clear" w:color="auto" w:fill="FFFFFF"/>
        </w:rPr>
        <w:t>, most often</w:t>
      </w:r>
      <w:r w:rsidRPr="009623AD">
        <w:rPr>
          <w:rFonts w:ascii="Verdana" w:hAnsi="Verdana"/>
          <w:b/>
          <w:color w:val="000000"/>
          <w:sz w:val="28"/>
          <w:szCs w:val="28"/>
          <w:shd w:val="clear" w:color="auto" w:fill="FFFFFF"/>
        </w:rPr>
        <w:t xml:space="preserve"> grown as an annual</w:t>
      </w:r>
      <w:r>
        <w:rPr>
          <w:rFonts w:ascii="Verdana" w:hAnsi="Verdana"/>
          <w:b/>
          <w:color w:val="000000"/>
          <w:sz w:val="28"/>
          <w:szCs w:val="28"/>
          <w:shd w:val="clear" w:color="auto" w:fill="FFFFFF"/>
        </w:rPr>
        <w:t>,</w:t>
      </w:r>
      <w:r w:rsidRPr="009623AD">
        <w:rPr>
          <w:rFonts w:ascii="Verdana" w:hAnsi="Verdana"/>
          <w:b/>
          <w:color w:val="000000"/>
          <w:sz w:val="28"/>
          <w:szCs w:val="28"/>
          <w:shd w:val="clear" w:color="auto" w:fill="FFFFFF"/>
        </w:rPr>
        <w:t> requir</w:t>
      </w:r>
      <w:r>
        <w:rPr>
          <w:rFonts w:ascii="Verdana" w:hAnsi="Verdana"/>
          <w:b/>
          <w:color w:val="000000"/>
          <w:sz w:val="28"/>
          <w:szCs w:val="28"/>
          <w:shd w:val="clear" w:color="auto" w:fill="FFFFFF"/>
        </w:rPr>
        <w:t>ing</w:t>
      </w:r>
      <w:r w:rsidRPr="009623AD">
        <w:rPr>
          <w:rFonts w:ascii="Verdana" w:hAnsi="Verdana"/>
          <w:b/>
          <w:color w:val="000000"/>
          <w:sz w:val="28"/>
          <w:szCs w:val="28"/>
          <w:shd w:val="clear" w:color="auto" w:fill="FFFFFF"/>
        </w:rPr>
        <w:t xml:space="preserve"> 100 to 140 warm days with temperatures consistently between 70° and 90°F to reach harvest.</w:t>
      </w:r>
      <w:r w:rsidRPr="005E5CCD">
        <w:rPr>
          <w:rFonts w:ascii="Arial" w:hAnsi="Arial" w:cs="Arial"/>
          <w:color w:val="010101"/>
          <w:spacing w:val="8"/>
          <w:sz w:val="29"/>
          <w:szCs w:val="29"/>
          <w:shd w:val="clear" w:color="auto" w:fill="FFFFFF"/>
        </w:rPr>
        <w:t xml:space="preserve"> </w:t>
      </w:r>
      <w:r w:rsidRPr="005E5CCD">
        <w:rPr>
          <w:rFonts w:ascii="Verdana" w:hAnsi="Verdana"/>
          <w:b/>
          <w:color w:val="000000"/>
          <w:sz w:val="28"/>
          <w:szCs w:val="28"/>
          <w:shd w:val="clear" w:color="auto" w:fill="FFFFFF"/>
        </w:rPr>
        <w:t> </w:t>
      </w:r>
      <w:r w:rsidRPr="00194619">
        <w:rPr>
          <w:rFonts w:ascii="Verdana" w:hAnsi="Verdana"/>
          <w:b/>
          <w:color w:val="000000"/>
          <w:sz w:val="28"/>
          <w:szCs w:val="28"/>
          <w:shd w:val="clear" w:color="auto" w:fill="FFFFFF"/>
        </w:rPr>
        <w:t>Transplant outdoors in full sun when soil is at least 55-60 degrees F.</w:t>
      </w:r>
      <w:r w:rsidR="004046FA">
        <w:rPr>
          <w:rFonts w:ascii="Verdana" w:hAnsi="Verdana"/>
          <w:b/>
          <w:color w:val="000000"/>
          <w:sz w:val="28"/>
          <w:szCs w:val="28"/>
          <w:shd w:val="clear" w:color="auto" w:fill="FFFFFF"/>
        </w:rPr>
        <w:t xml:space="preserve"> </w:t>
      </w:r>
    </w:p>
    <w:p w14:paraId="7EAB945B" w14:textId="77777777" w:rsidR="00194619" w:rsidRDefault="00194619" w:rsidP="00194619">
      <w:pPr>
        <w:spacing w:after="45" w:line="270" w:lineRule="atLeast"/>
        <w:ind w:left="-360"/>
        <w:jc w:val="both"/>
        <w:rPr>
          <w:rFonts w:ascii="Verdana" w:hAnsi="Verdana"/>
          <w:b/>
          <w:color w:val="000000"/>
          <w:sz w:val="28"/>
          <w:szCs w:val="28"/>
          <w:shd w:val="clear" w:color="auto" w:fill="FFFFFF"/>
        </w:rPr>
      </w:pPr>
    </w:p>
    <w:p w14:paraId="17676C5C" w14:textId="79AB447F" w:rsidR="00194619" w:rsidRDefault="00194619" w:rsidP="00194619">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Spacing: 18-24 </w:t>
      </w:r>
      <w:r w:rsidRPr="0036246E">
        <w:rPr>
          <w:rFonts w:ascii="Verdana" w:hAnsi="Verdana"/>
          <w:b/>
          <w:color w:val="000000"/>
          <w:sz w:val="28"/>
          <w:szCs w:val="28"/>
          <w:shd w:val="clear" w:color="auto" w:fill="FFFFFF"/>
        </w:rPr>
        <w:t xml:space="preserve">inches </w:t>
      </w:r>
      <w:r>
        <w:rPr>
          <w:rFonts w:ascii="Verdana" w:hAnsi="Verdana"/>
          <w:b/>
          <w:color w:val="000000"/>
          <w:sz w:val="28"/>
          <w:szCs w:val="28"/>
          <w:shd w:val="clear" w:color="auto" w:fill="FFFFFF"/>
        </w:rPr>
        <w:t>apart.</w:t>
      </w:r>
    </w:p>
    <w:p w14:paraId="75B4BE4A" w14:textId="77777777" w:rsidR="00194619" w:rsidRDefault="00194619" w:rsidP="00194619">
      <w:pPr>
        <w:spacing w:after="45" w:line="270" w:lineRule="atLeast"/>
        <w:ind w:left="-360"/>
        <w:jc w:val="both"/>
        <w:rPr>
          <w:rFonts w:ascii="Verdana" w:hAnsi="Verdana"/>
          <w:b/>
          <w:color w:val="000000"/>
          <w:sz w:val="28"/>
          <w:szCs w:val="28"/>
          <w:shd w:val="clear" w:color="auto" w:fill="FFFFFF"/>
        </w:rPr>
      </w:pPr>
    </w:p>
    <w:p w14:paraId="31F517EB" w14:textId="2E42CA55" w:rsidR="00194619" w:rsidRDefault="00194619" w:rsidP="00194619">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Irrigation: </w:t>
      </w:r>
      <w:bookmarkStart w:id="0" w:name="_Hlk75337787"/>
      <w:r>
        <w:rPr>
          <w:rFonts w:ascii="Verdana" w:hAnsi="Verdana"/>
          <w:b/>
          <w:color w:val="000000"/>
          <w:sz w:val="28"/>
          <w:szCs w:val="28"/>
          <w:shd w:val="clear" w:color="auto" w:fill="FFFFFF"/>
        </w:rPr>
        <w:t>E</w:t>
      </w:r>
      <w:r w:rsidRPr="005E5CCD">
        <w:rPr>
          <w:rFonts w:ascii="Verdana" w:hAnsi="Verdana"/>
          <w:b/>
          <w:color w:val="000000"/>
          <w:sz w:val="28"/>
          <w:szCs w:val="28"/>
          <w:shd w:val="clear" w:color="auto" w:fill="FFFFFF"/>
        </w:rPr>
        <w:t>venly moist</w:t>
      </w:r>
      <w:r w:rsidR="004046FA">
        <w:rPr>
          <w:rFonts w:ascii="Verdana" w:hAnsi="Verdana"/>
          <w:b/>
          <w:color w:val="000000"/>
          <w:sz w:val="28"/>
          <w:szCs w:val="28"/>
          <w:shd w:val="clear" w:color="auto" w:fill="FFFFFF"/>
        </w:rPr>
        <w:t xml:space="preserve"> </w:t>
      </w:r>
      <w:r w:rsidR="004046FA" w:rsidRPr="004046FA">
        <w:rPr>
          <w:rFonts w:ascii="Verdana" w:hAnsi="Verdana"/>
          <w:b/>
          <w:i/>
          <w:iCs/>
          <w:color w:val="000000"/>
          <w:sz w:val="28"/>
          <w:szCs w:val="28"/>
          <w:shd w:val="clear" w:color="auto" w:fill="FFFFFF"/>
        </w:rPr>
        <w:t>but not soggy</w:t>
      </w:r>
      <w:r w:rsidR="004046FA">
        <w:rPr>
          <w:rFonts w:ascii="Verdana" w:hAnsi="Verdana"/>
          <w:b/>
          <w:color w:val="000000"/>
          <w:sz w:val="28"/>
          <w:szCs w:val="28"/>
          <w:shd w:val="clear" w:color="auto" w:fill="FFFFFF"/>
        </w:rPr>
        <w:t xml:space="preserve"> </w:t>
      </w:r>
      <w:r w:rsidRPr="005E5CCD">
        <w:rPr>
          <w:rFonts w:ascii="Verdana" w:hAnsi="Verdana"/>
          <w:b/>
          <w:color w:val="000000"/>
          <w:sz w:val="28"/>
          <w:szCs w:val="28"/>
          <w:shd w:val="clear" w:color="auto" w:fill="FFFFFF"/>
        </w:rPr>
        <w:t>soil</w:t>
      </w:r>
      <w:r>
        <w:rPr>
          <w:rFonts w:ascii="Verdana" w:hAnsi="Verdana"/>
          <w:b/>
          <w:color w:val="000000"/>
          <w:sz w:val="28"/>
          <w:szCs w:val="28"/>
          <w:shd w:val="clear" w:color="auto" w:fill="FFFFFF"/>
        </w:rPr>
        <w:t>.</w:t>
      </w:r>
      <w:r w:rsidRPr="005E5CCD">
        <w:rPr>
          <w:rFonts w:ascii="Verdana" w:hAnsi="Verdana"/>
          <w:b/>
          <w:color w:val="000000"/>
          <w:sz w:val="28"/>
          <w:szCs w:val="28"/>
          <w:shd w:val="clear" w:color="auto" w:fill="FFFFFF"/>
        </w:rPr>
        <w:t xml:space="preserve"> </w:t>
      </w:r>
      <w:r w:rsidR="004046FA">
        <w:rPr>
          <w:rFonts w:ascii="Verdana" w:hAnsi="Verdana"/>
          <w:b/>
          <w:color w:val="000000"/>
          <w:sz w:val="28"/>
          <w:szCs w:val="28"/>
          <w:shd w:val="clear" w:color="auto" w:fill="FFFFFF"/>
        </w:rPr>
        <w:t xml:space="preserve">Try not to </w:t>
      </w:r>
      <w:r w:rsidRPr="005E5CCD">
        <w:rPr>
          <w:rFonts w:ascii="Verdana" w:hAnsi="Verdana"/>
          <w:b/>
          <w:color w:val="000000"/>
          <w:sz w:val="28"/>
          <w:szCs w:val="28"/>
          <w:shd w:val="clear" w:color="auto" w:fill="FFFFFF"/>
        </w:rPr>
        <w:t>allow the soil to dry out.  </w:t>
      </w:r>
    </w:p>
    <w:bookmarkEnd w:id="0"/>
    <w:p w14:paraId="22A34FBD" w14:textId="77777777" w:rsidR="00194619" w:rsidRPr="0036246E" w:rsidRDefault="00194619" w:rsidP="00194619">
      <w:pPr>
        <w:spacing w:after="45" w:line="270" w:lineRule="atLeast"/>
        <w:ind w:left="-360"/>
        <w:jc w:val="both"/>
        <w:rPr>
          <w:rFonts w:ascii="Verdana" w:hAnsi="Verdana"/>
          <w:b/>
          <w:color w:val="000000"/>
          <w:sz w:val="28"/>
          <w:szCs w:val="28"/>
          <w:shd w:val="clear" w:color="auto" w:fill="FFFFFF"/>
        </w:rPr>
      </w:pPr>
    </w:p>
    <w:p w14:paraId="400C123D" w14:textId="3314DD7A" w:rsidR="00834DE4" w:rsidRPr="00834DE4" w:rsidRDefault="00194619" w:rsidP="00834DE4">
      <w:pPr>
        <w:spacing w:after="45" w:line="270" w:lineRule="atLeast"/>
        <w:ind w:left="-360"/>
        <w:jc w:val="both"/>
        <w:rPr>
          <w:rFonts w:ascii="Verdana" w:hAnsi="Verdana"/>
          <w:b/>
          <w:color w:val="000000"/>
          <w:sz w:val="28"/>
          <w:szCs w:val="28"/>
          <w:shd w:val="clear" w:color="auto" w:fill="FFFFFF"/>
        </w:rPr>
      </w:pPr>
      <w:bookmarkStart w:id="1" w:name="_Hlk45798961"/>
      <w:r>
        <w:rPr>
          <w:rFonts w:ascii="Verdana" w:hAnsi="Verdana"/>
          <w:b/>
          <w:color w:val="000000"/>
          <w:sz w:val="28"/>
          <w:szCs w:val="28"/>
          <w:shd w:val="clear" w:color="auto" w:fill="FFFFFF"/>
        </w:rPr>
        <w:lastRenderedPageBreak/>
        <w:t xml:space="preserve">Fertilizer: </w:t>
      </w:r>
      <w:r w:rsidR="00311D24">
        <w:rPr>
          <w:rFonts w:ascii="Verdana" w:hAnsi="Verdana"/>
          <w:b/>
          <w:color w:val="000000"/>
          <w:sz w:val="28"/>
          <w:szCs w:val="28"/>
          <w:shd w:val="clear" w:color="auto" w:fill="FFFFFF"/>
        </w:rPr>
        <w:t xml:space="preserve">Use a </w:t>
      </w:r>
      <w:r>
        <w:rPr>
          <w:rFonts w:ascii="Verdana" w:hAnsi="Verdana"/>
          <w:b/>
          <w:color w:val="000000"/>
          <w:sz w:val="28"/>
          <w:szCs w:val="28"/>
          <w:shd w:val="clear" w:color="auto" w:fill="FFFFFF"/>
        </w:rPr>
        <w:t>good starter fertilizer</w:t>
      </w:r>
      <w:r w:rsidR="00311D24">
        <w:rPr>
          <w:rFonts w:ascii="Verdana" w:hAnsi="Verdana"/>
          <w:b/>
          <w:color w:val="000000"/>
          <w:sz w:val="28"/>
          <w:szCs w:val="28"/>
          <w:shd w:val="clear" w:color="auto" w:fill="FFFFFF"/>
        </w:rPr>
        <w:t xml:space="preserve"> </w:t>
      </w:r>
      <w:r>
        <w:rPr>
          <w:rFonts w:ascii="Verdana" w:hAnsi="Verdana"/>
          <w:b/>
          <w:color w:val="000000"/>
          <w:sz w:val="28"/>
          <w:szCs w:val="28"/>
          <w:shd w:val="clear" w:color="auto" w:fill="FFFFFF"/>
        </w:rPr>
        <w:t>to support root and leaf development.</w:t>
      </w:r>
      <w:r w:rsidRPr="0036246E">
        <w:rPr>
          <w:rFonts w:ascii="Verdana" w:hAnsi="Verdana"/>
          <w:b/>
          <w:color w:val="000000"/>
          <w:sz w:val="28"/>
          <w:szCs w:val="28"/>
          <w:shd w:val="clear" w:color="auto" w:fill="FFFFFF"/>
        </w:rPr>
        <w:t xml:space="preserve"> </w:t>
      </w:r>
      <w:r>
        <w:rPr>
          <w:rFonts w:ascii="Verdana" w:hAnsi="Verdana"/>
          <w:b/>
          <w:color w:val="000000"/>
          <w:sz w:val="28"/>
          <w:szCs w:val="28"/>
          <w:shd w:val="clear" w:color="auto" w:fill="FFFFFF"/>
        </w:rPr>
        <w:t>O</w:t>
      </w:r>
      <w:r w:rsidRPr="00AB126B">
        <w:rPr>
          <w:rFonts w:ascii="Verdana" w:hAnsi="Verdana"/>
          <w:b/>
          <w:color w:val="000000"/>
          <w:sz w:val="28"/>
          <w:szCs w:val="28"/>
          <w:shd w:val="clear" w:color="auto" w:fill="FFFFFF"/>
        </w:rPr>
        <w:t>nce fruit begins to develop</w:t>
      </w:r>
      <w:r>
        <w:rPr>
          <w:rFonts w:ascii="Verdana" w:hAnsi="Verdana"/>
          <w:b/>
          <w:color w:val="000000"/>
          <w:sz w:val="28"/>
          <w:szCs w:val="28"/>
          <w:shd w:val="clear" w:color="auto" w:fill="FFFFFF"/>
        </w:rPr>
        <w:t xml:space="preserve">, </w:t>
      </w:r>
      <w:r w:rsidRPr="00AB126B">
        <w:rPr>
          <w:rFonts w:ascii="Verdana" w:hAnsi="Verdana"/>
          <w:b/>
          <w:color w:val="000000"/>
          <w:sz w:val="28"/>
          <w:szCs w:val="28"/>
          <w:shd w:val="clear" w:color="auto" w:fill="FFFFFF"/>
        </w:rPr>
        <w:t>switch to a phosphorus</w:t>
      </w:r>
      <w:r>
        <w:rPr>
          <w:rFonts w:ascii="Verdana" w:hAnsi="Verdana"/>
          <w:b/>
          <w:color w:val="000000"/>
          <w:sz w:val="28"/>
          <w:szCs w:val="28"/>
          <w:shd w:val="clear" w:color="auto" w:fill="FFFFFF"/>
        </w:rPr>
        <w:t>-</w:t>
      </w:r>
      <w:r w:rsidRPr="00AB126B">
        <w:rPr>
          <w:rFonts w:ascii="Verdana" w:hAnsi="Verdana"/>
          <w:b/>
          <w:color w:val="000000"/>
          <w:sz w:val="28"/>
          <w:szCs w:val="28"/>
          <w:shd w:val="clear" w:color="auto" w:fill="FFFFFF"/>
        </w:rPr>
        <w:t>rich fertilizer like bone meal to encourage healthy fruit development.</w:t>
      </w:r>
      <w:r>
        <w:rPr>
          <w:rFonts w:ascii="Verdana" w:hAnsi="Verdana"/>
          <w:b/>
          <w:color w:val="000000"/>
          <w:sz w:val="28"/>
          <w:szCs w:val="28"/>
          <w:shd w:val="clear" w:color="auto" w:fill="FFFFFF"/>
        </w:rPr>
        <w:t xml:space="preserve"> At this point if </w:t>
      </w:r>
      <w:r w:rsidRPr="0036246E">
        <w:rPr>
          <w:rFonts w:ascii="Verdana" w:hAnsi="Verdana"/>
          <w:b/>
          <w:color w:val="000000"/>
          <w:sz w:val="28"/>
          <w:szCs w:val="28"/>
          <w:shd w:val="clear" w:color="auto" w:fill="FFFFFF"/>
        </w:rPr>
        <w:t>over fertilized</w:t>
      </w:r>
      <w:r>
        <w:rPr>
          <w:rFonts w:ascii="Verdana" w:hAnsi="Verdana"/>
          <w:b/>
          <w:color w:val="000000"/>
          <w:sz w:val="28"/>
          <w:szCs w:val="28"/>
          <w:shd w:val="clear" w:color="auto" w:fill="FFFFFF"/>
        </w:rPr>
        <w:t xml:space="preserve"> with nitrogen</w:t>
      </w:r>
      <w:r w:rsidRPr="0036246E">
        <w:rPr>
          <w:rFonts w:ascii="Verdana" w:hAnsi="Verdana"/>
          <w:b/>
          <w:color w:val="000000"/>
          <w:sz w:val="28"/>
          <w:szCs w:val="28"/>
          <w:shd w:val="clear" w:color="auto" w:fill="FFFFFF"/>
        </w:rPr>
        <w:t xml:space="preserve">, they will grow excessive foliage and produce less fruit. </w:t>
      </w:r>
      <w:bookmarkEnd w:id="1"/>
      <w:r w:rsidR="004046FA">
        <w:rPr>
          <w:rFonts w:ascii="Verdana" w:hAnsi="Verdana"/>
          <w:b/>
          <w:color w:val="000000"/>
          <w:sz w:val="28"/>
          <w:szCs w:val="28"/>
          <w:shd w:val="clear" w:color="auto" w:fill="FFFFFF"/>
        </w:rPr>
        <w:t xml:space="preserve">Eggplants require moderate fertilization.  </w:t>
      </w:r>
      <w:r w:rsidR="00834DE4" w:rsidRPr="00834DE4">
        <w:rPr>
          <w:rFonts w:ascii="Verdana" w:hAnsi="Verdana"/>
          <w:b/>
          <w:color w:val="000000"/>
          <w:sz w:val="28"/>
          <w:szCs w:val="28"/>
          <w:shd w:val="clear" w:color="auto" w:fill="FFFFFF"/>
        </w:rPr>
        <w:t>Typically,</w:t>
      </w:r>
      <w:r w:rsidR="004C64D4">
        <w:rPr>
          <w:rFonts w:ascii="Verdana" w:hAnsi="Verdana"/>
          <w:b/>
          <w:color w:val="000000"/>
          <w:sz w:val="28"/>
          <w:szCs w:val="28"/>
          <w:shd w:val="clear" w:color="auto" w:fill="FFFFFF"/>
        </w:rPr>
        <w:t xml:space="preserve"> applying balanced vegetable fertilizer (that includes calcium) </w:t>
      </w:r>
      <w:r w:rsidR="00834DE4" w:rsidRPr="00834DE4">
        <w:rPr>
          <w:rFonts w:ascii="Verdana" w:hAnsi="Verdana"/>
          <w:b/>
          <w:color w:val="000000"/>
          <w:sz w:val="28"/>
          <w:szCs w:val="28"/>
          <w:shd w:val="clear" w:color="auto" w:fill="FFFFFF"/>
        </w:rPr>
        <w:t>two times during the growing season is sufficient.</w:t>
      </w:r>
    </w:p>
    <w:p w14:paraId="48CD32D2" w14:textId="2A24781E" w:rsidR="00194619" w:rsidRPr="0036246E" w:rsidRDefault="00194619" w:rsidP="00194619">
      <w:pPr>
        <w:spacing w:after="45" w:line="270" w:lineRule="atLeast"/>
        <w:ind w:left="-360"/>
        <w:jc w:val="both"/>
        <w:rPr>
          <w:rFonts w:ascii="Verdana" w:hAnsi="Verdana"/>
          <w:b/>
          <w:color w:val="000000"/>
          <w:sz w:val="28"/>
          <w:szCs w:val="28"/>
          <w:shd w:val="clear" w:color="auto" w:fill="FFFFFF"/>
        </w:rPr>
      </w:pPr>
    </w:p>
    <w:p w14:paraId="48E8B426" w14:textId="77B0E152" w:rsidR="00194619" w:rsidRDefault="00194619" w:rsidP="00194619">
      <w:pPr>
        <w:spacing w:after="45" w:line="270" w:lineRule="atLeast"/>
        <w:ind w:left="-360"/>
        <w:rPr>
          <w:rFonts w:ascii="Verdana" w:hAnsi="Verdana"/>
          <w:b/>
          <w:color w:val="000000"/>
          <w:sz w:val="28"/>
          <w:szCs w:val="28"/>
          <w:shd w:val="clear" w:color="auto" w:fill="FFFFFF"/>
        </w:rPr>
      </w:pPr>
      <w:r w:rsidRPr="0036246E">
        <w:rPr>
          <w:rFonts w:ascii="Verdana" w:hAnsi="Verdana"/>
          <w:b/>
          <w:color w:val="000000"/>
          <w:sz w:val="28"/>
          <w:szCs w:val="28"/>
          <w:shd w:val="clear" w:color="auto" w:fill="FFFFFF"/>
        </w:rPr>
        <w:t>Mature</w:t>
      </w:r>
      <w:r>
        <w:rPr>
          <w:rFonts w:ascii="Verdana" w:hAnsi="Verdana"/>
          <w:b/>
          <w:color w:val="000000"/>
          <w:sz w:val="28"/>
          <w:szCs w:val="28"/>
          <w:shd w:val="clear" w:color="auto" w:fill="FFFFFF"/>
        </w:rPr>
        <w:t>s</w:t>
      </w:r>
      <w:r w:rsidRPr="0036246E">
        <w:rPr>
          <w:rFonts w:ascii="Verdana" w:hAnsi="Verdana"/>
          <w:b/>
          <w:color w:val="000000"/>
          <w:sz w:val="28"/>
          <w:szCs w:val="28"/>
          <w:shd w:val="clear" w:color="auto" w:fill="FFFFFF"/>
        </w:rPr>
        <w:t xml:space="preserve"> </w:t>
      </w:r>
      <w:r>
        <w:rPr>
          <w:rFonts w:ascii="Verdana" w:hAnsi="Verdana"/>
          <w:b/>
          <w:color w:val="000000"/>
          <w:sz w:val="28"/>
          <w:szCs w:val="28"/>
          <w:shd w:val="clear" w:color="auto" w:fill="FFFFFF"/>
        </w:rPr>
        <w:t>70</w:t>
      </w:r>
      <w:r w:rsidRPr="0036246E">
        <w:rPr>
          <w:rFonts w:ascii="Verdana" w:hAnsi="Verdana"/>
          <w:b/>
          <w:color w:val="000000"/>
          <w:sz w:val="28"/>
          <w:szCs w:val="28"/>
          <w:shd w:val="clear" w:color="auto" w:fill="FFFFFF"/>
        </w:rPr>
        <w:t xml:space="preserve"> days after transplant.</w:t>
      </w:r>
      <w:r>
        <w:rPr>
          <w:rFonts w:ascii="Verdana" w:hAnsi="Verdana"/>
          <w:b/>
          <w:color w:val="000000"/>
          <w:sz w:val="28"/>
          <w:szCs w:val="28"/>
          <w:shd w:val="clear" w:color="auto" w:fill="FFFFFF"/>
        </w:rPr>
        <w:t xml:space="preserve"> </w:t>
      </w:r>
    </w:p>
    <w:p w14:paraId="00FB7E1B" w14:textId="4B217254" w:rsidR="00C52942" w:rsidRDefault="00C52942" w:rsidP="00194619">
      <w:pPr>
        <w:spacing w:after="45" w:line="270" w:lineRule="atLeast"/>
        <w:ind w:left="-360"/>
        <w:rPr>
          <w:rFonts w:ascii="Verdana" w:hAnsi="Verdana"/>
          <w:b/>
          <w:color w:val="000000"/>
          <w:sz w:val="28"/>
          <w:szCs w:val="28"/>
          <w:shd w:val="clear" w:color="auto" w:fill="FFFFFF"/>
        </w:rPr>
      </w:pPr>
    </w:p>
    <w:p w14:paraId="5D2BD3E9" w14:textId="684769D8" w:rsidR="00C52942" w:rsidRDefault="00C52942" w:rsidP="00194619">
      <w:pPr>
        <w:spacing w:after="45" w:line="270" w:lineRule="atLeast"/>
        <w:ind w:left="-360"/>
        <w:rPr>
          <w:rFonts w:ascii="Helvetica" w:eastAsia="Times New Roman" w:hAnsi="Helvetica" w:cs="Helvetica"/>
          <w:b/>
          <w:color w:val="000000"/>
          <w:sz w:val="23"/>
          <w:szCs w:val="23"/>
        </w:rPr>
      </w:pPr>
      <w:r>
        <w:rPr>
          <w:rFonts w:ascii="Verdana" w:hAnsi="Verdana"/>
          <w:b/>
          <w:color w:val="000000"/>
          <w:sz w:val="28"/>
          <w:szCs w:val="28"/>
          <w:shd w:val="clear" w:color="auto" w:fill="FFFFFF"/>
        </w:rPr>
        <w:t>Seed source:</w:t>
      </w:r>
    </w:p>
    <w:p w14:paraId="58BC4047" w14:textId="6C102165" w:rsidR="007E27AB" w:rsidRPr="00834DE4" w:rsidRDefault="004C64D4" w:rsidP="001D0F34">
      <w:pPr>
        <w:spacing w:after="45" w:line="270" w:lineRule="atLeast"/>
        <w:ind w:left="-360"/>
        <w:rPr>
          <w:rFonts w:ascii="Verdana" w:hAnsi="Verdana"/>
          <w:b/>
          <w:bCs/>
          <w:sz w:val="28"/>
          <w:szCs w:val="28"/>
        </w:rPr>
      </w:pPr>
      <w:hyperlink r:id="rId6" w:history="1">
        <w:r w:rsidR="00834DE4" w:rsidRPr="00834DE4">
          <w:rPr>
            <w:rStyle w:val="Hyperlink"/>
            <w:rFonts w:ascii="Verdana" w:hAnsi="Verdana"/>
            <w:b/>
            <w:bCs/>
            <w:sz w:val="28"/>
            <w:szCs w:val="28"/>
          </w:rPr>
          <w:t>https://www.seedsavers.org/casper-eggplant</w:t>
        </w:r>
      </w:hyperlink>
    </w:p>
    <w:p w14:paraId="1C0AB0A5" w14:textId="77777777" w:rsidR="00834DE4" w:rsidRDefault="00834DE4" w:rsidP="001D0F34">
      <w:pPr>
        <w:spacing w:after="45" w:line="270" w:lineRule="atLeast"/>
        <w:ind w:left="-360"/>
        <w:rPr>
          <w:rStyle w:val="Hyperlink"/>
          <w:rFonts w:ascii="Verdana" w:eastAsia="Times New Roman" w:hAnsi="Verdana" w:cs="Helvetica"/>
          <w:b/>
          <w:bCs/>
          <w:sz w:val="26"/>
          <w:szCs w:val="26"/>
        </w:rPr>
      </w:pPr>
    </w:p>
    <w:p w14:paraId="348571A3" w14:textId="77777777" w:rsidR="007E27AB" w:rsidRPr="007E27AB" w:rsidRDefault="007E27AB" w:rsidP="004046FA">
      <w:pPr>
        <w:shd w:val="clear" w:color="auto" w:fill="FFFFFF"/>
        <w:spacing w:after="0" w:line="240" w:lineRule="auto"/>
        <w:ind w:left="-360"/>
        <w:jc w:val="both"/>
        <w:rPr>
          <w:rFonts w:ascii="Verdana" w:eastAsia="Calibri" w:hAnsi="Verdana" w:cs="Times New Roman"/>
          <w:b/>
          <w:color w:val="000000"/>
          <w:sz w:val="28"/>
          <w:szCs w:val="28"/>
          <w:shd w:val="clear" w:color="auto" w:fill="FFFFFF"/>
        </w:rPr>
      </w:pPr>
      <w:r w:rsidRPr="007E27AB">
        <w:rPr>
          <w:rFonts w:ascii="Verdana" w:eastAsia="Times New Roman" w:hAnsi="Verdana" w:cs="Calibri"/>
          <w:b/>
          <w:bCs/>
          <w:color w:val="A6A6A6" w:themeColor="background1" w:themeShade="A6"/>
          <w:sz w:val="28"/>
          <w:szCs w:val="28"/>
        </w:rPr>
        <w:t xml:space="preserve">Eggplant is a compatible neighbor with and benefits from growing alongside many plants.  It has no incompatibility issues!  Read more about this in the following blog, that will surely provide inspiration for planning your garden.   </w:t>
      </w:r>
    </w:p>
    <w:p w14:paraId="7E654A03" w14:textId="77777777" w:rsidR="007E27AB" w:rsidRPr="007E27AB" w:rsidRDefault="004C64D4" w:rsidP="004046FA">
      <w:pPr>
        <w:spacing w:after="45" w:line="270" w:lineRule="atLeast"/>
        <w:ind w:left="-360"/>
        <w:jc w:val="both"/>
        <w:rPr>
          <w:rFonts w:ascii="Verdana" w:eastAsia="Calibri" w:hAnsi="Verdana" w:cs="Times New Roman"/>
          <w:b/>
          <w:color w:val="000000"/>
          <w:sz w:val="28"/>
          <w:szCs w:val="28"/>
          <w:shd w:val="clear" w:color="auto" w:fill="FFFFFF"/>
        </w:rPr>
      </w:pPr>
      <w:hyperlink r:id="rId7" w:history="1">
        <w:r w:rsidR="007E27AB" w:rsidRPr="007E27AB">
          <w:rPr>
            <w:rFonts w:ascii="Verdana" w:eastAsia="Calibri" w:hAnsi="Verdana" w:cs="Times New Roman"/>
            <w:b/>
            <w:color w:val="0563C1" w:themeColor="hyperlink"/>
            <w:sz w:val="28"/>
            <w:szCs w:val="28"/>
            <w:u w:val="single"/>
            <w:shd w:val="clear" w:color="auto" w:fill="FFFFFF"/>
          </w:rPr>
          <w:t>https://insteading.com/blog/companion-planting-for-eggplant/</w:t>
        </w:r>
      </w:hyperlink>
    </w:p>
    <w:p w14:paraId="592100CE" w14:textId="77777777" w:rsidR="007E27AB" w:rsidRPr="00511687" w:rsidRDefault="007E27AB" w:rsidP="001D0F34">
      <w:pPr>
        <w:spacing w:after="45" w:line="270" w:lineRule="atLeast"/>
        <w:ind w:left="-360"/>
        <w:rPr>
          <w:rFonts w:ascii="Verdana" w:eastAsia="Times New Roman" w:hAnsi="Verdana" w:cs="Helvetica"/>
          <w:b/>
          <w:bCs/>
          <w:color w:val="000000"/>
          <w:sz w:val="26"/>
          <w:szCs w:val="26"/>
        </w:rPr>
      </w:pPr>
    </w:p>
    <w:p w14:paraId="4F282B5F" w14:textId="77777777" w:rsidR="001D0F34" w:rsidRDefault="001D0F34"/>
    <w:sectPr w:rsidR="001D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7253"/>
    <w:multiLevelType w:val="multilevel"/>
    <w:tmpl w:val="326A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34"/>
    <w:rsid w:val="001476CE"/>
    <w:rsid w:val="00194619"/>
    <w:rsid w:val="001D0F34"/>
    <w:rsid w:val="002B4F8D"/>
    <w:rsid w:val="00311D24"/>
    <w:rsid w:val="004046FA"/>
    <w:rsid w:val="004C64D4"/>
    <w:rsid w:val="00511687"/>
    <w:rsid w:val="007E27AB"/>
    <w:rsid w:val="00834DE4"/>
    <w:rsid w:val="00C52942"/>
    <w:rsid w:val="00FD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C703"/>
  <w15:chartTrackingRefBased/>
  <w15:docId w15:val="{1674E2D5-6CA8-45D1-A038-306C8714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6CE"/>
    <w:rPr>
      <w:color w:val="0563C1" w:themeColor="hyperlink"/>
      <w:u w:val="single"/>
    </w:rPr>
  </w:style>
  <w:style w:type="character" w:styleId="UnresolvedMention">
    <w:name w:val="Unresolved Mention"/>
    <w:basedOn w:val="DefaultParagraphFont"/>
    <w:uiPriority w:val="99"/>
    <w:semiHidden/>
    <w:unhideWhenUsed/>
    <w:rsid w:val="001476CE"/>
    <w:rPr>
      <w:color w:val="605E5C"/>
      <w:shd w:val="clear" w:color="auto" w:fill="E1DFDD"/>
    </w:rPr>
  </w:style>
  <w:style w:type="paragraph" w:styleId="ListParagraph">
    <w:name w:val="List Paragraph"/>
    <w:basedOn w:val="Normal"/>
    <w:uiPriority w:val="34"/>
    <w:qFormat/>
    <w:rsid w:val="00194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572582">
      <w:bodyDiv w:val="1"/>
      <w:marLeft w:val="0"/>
      <w:marRight w:val="0"/>
      <w:marTop w:val="0"/>
      <w:marBottom w:val="0"/>
      <w:divBdr>
        <w:top w:val="none" w:sz="0" w:space="0" w:color="auto"/>
        <w:left w:val="none" w:sz="0" w:space="0" w:color="auto"/>
        <w:bottom w:val="none" w:sz="0" w:space="0" w:color="auto"/>
        <w:right w:val="none" w:sz="0" w:space="0" w:color="auto"/>
      </w:divBdr>
      <w:divsChild>
        <w:div w:id="1147017900">
          <w:marLeft w:val="0"/>
          <w:marRight w:val="0"/>
          <w:marTop w:val="0"/>
          <w:marBottom w:val="0"/>
          <w:divBdr>
            <w:top w:val="none" w:sz="0" w:space="0" w:color="auto"/>
            <w:left w:val="none" w:sz="0" w:space="0" w:color="auto"/>
            <w:bottom w:val="none" w:sz="0" w:space="0" w:color="auto"/>
            <w:right w:val="none" w:sz="0" w:space="0" w:color="auto"/>
          </w:divBdr>
        </w:div>
      </w:divsChild>
    </w:div>
    <w:div w:id="1377974257">
      <w:bodyDiv w:val="1"/>
      <w:marLeft w:val="0"/>
      <w:marRight w:val="0"/>
      <w:marTop w:val="0"/>
      <w:marBottom w:val="0"/>
      <w:divBdr>
        <w:top w:val="none" w:sz="0" w:space="0" w:color="auto"/>
        <w:left w:val="none" w:sz="0" w:space="0" w:color="auto"/>
        <w:bottom w:val="none" w:sz="0" w:space="0" w:color="auto"/>
        <w:right w:val="none" w:sz="0" w:space="0" w:color="auto"/>
      </w:divBdr>
    </w:div>
    <w:div w:id="19355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teading.com/blog/companion-planting-for-eggpl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edsavers.org/casper-eggpla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Ellen  Dallman</cp:lastModifiedBy>
  <cp:revision>2</cp:revision>
  <dcterms:created xsi:type="dcterms:W3CDTF">2021-06-23T15:20:00Z</dcterms:created>
  <dcterms:modified xsi:type="dcterms:W3CDTF">2021-06-23T15:20:00Z</dcterms:modified>
</cp:coreProperties>
</file>